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24" w:rsidRP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3"/>
          <w:szCs w:val="23"/>
          <w:lang w:eastAsia="it-IT"/>
        </w:rPr>
      </w:pPr>
      <w:r w:rsidRPr="00370E24">
        <w:rPr>
          <w:rFonts w:ascii="Verdana" w:eastAsia="Times New Roman" w:hAnsi="Verdana" w:cs="Times New Roman"/>
          <w:b/>
          <w:color w:val="000000"/>
          <w:sz w:val="23"/>
          <w:szCs w:val="23"/>
          <w:lang w:eastAsia="it-IT"/>
        </w:rPr>
        <w:t>AVVISO POSTICIPO DATE DI LAUREA</w:t>
      </w:r>
    </w:p>
    <w:p w:rsidR="00370E24" w:rsidRP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3"/>
          <w:szCs w:val="23"/>
          <w:lang w:eastAsia="it-IT"/>
        </w:rPr>
      </w:pPr>
      <w:r w:rsidRPr="00370E24">
        <w:rPr>
          <w:rFonts w:ascii="Verdana" w:eastAsia="Times New Roman" w:hAnsi="Verdana" w:cs="Times New Roman"/>
          <w:b/>
          <w:color w:val="000000"/>
          <w:sz w:val="23"/>
          <w:szCs w:val="23"/>
          <w:lang w:eastAsia="it-IT"/>
        </w:rPr>
        <w:t>III SESSIONE A.A. 2018/19 E PREAPPELLO A.A. 2019/20,</w:t>
      </w:r>
    </w:p>
    <w:p w:rsidR="00370E24" w:rsidRP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3"/>
          <w:szCs w:val="23"/>
          <w:lang w:eastAsia="it-IT"/>
        </w:rPr>
      </w:pPr>
      <w:r w:rsidRPr="00370E24">
        <w:rPr>
          <w:rFonts w:ascii="Verdana" w:eastAsia="Times New Roman" w:hAnsi="Verdana" w:cs="Times New Roman"/>
          <w:b/>
          <w:color w:val="000000"/>
          <w:sz w:val="23"/>
          <w:szCs w:val="23"/>
          <w:lang w:eastAsia="it-IT"/>
        </w:rPr>
        <w:t>CORSI DI LAUREA AFFERENTI AL DICEAA</w:t>
      </w:r>
    </w:p>
    <w:p w:rsid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</w:pPr>
    </w:p>
    <w:p w:rsid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</w:pPr>
    </w:p>
    <w:p w:rsid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it-IT"/>
        </w:rPr>
      </w:pPr>
    </w:p>
    <w:p w:rsid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t>Si avvisano gli studenti che la data delle prossime lauree sono posticipate come di seguito:</w:t>
      </w:r>
    </w:p>
    <w:p w:rsidR="00370E24" w:rsidRP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000000"/>
          <w:sz w:val="25"/>
          <w:szCs w:val="25"/>
          <w:u w:val="single"/>
          <w:shd w:val="clear" w:color="auto" w:fill="FFFFFF"/>
        </w:rPr>
      </w:pPr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III sessione </w:t>
      </w:r>
      <w:proofErr w:type="spellStart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>a.a.</w:t>
      </w:r>
      <w:proofErr w:type="spellEnd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2018/19 e </w:t>
      </w:r>
      <w:proofErr w:type="spellStart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>preappello</w:t>
      </w:r>
      <w:proofErr w:type="spellEnd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>a.a.</w:t>
      </w:r>
      <w:proofErr w:type="spellEnd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2019/20, del corso di laurea in Ingegneria Civile e Ambientale, prevista per il giorno 7 marzo 2020, </w:t>
      </w:r>
      <w:r w:rsidRPr="00370E24">
        <w:rPr>
          <w:rFonts w:ascii="Verdana" w:hAnsi="Verdana"/>
          <w:b/>
          <w:color w:val="000000"/>
          <w:sz w:val="25"/>
          <w:szCs w:val="25"/>
          <w:u w:val="single"/>
          <w:shd w:val="clear" w:color="auto" w:fill="FFFFFF"/>
        </w:rPr>
        <w:t>posticipato  al giorno 18 aprile 2020;</w:t>
      </w:r>
    </w:p>
    <w:p w:rsidR="00370E24" w:rsidRP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5"/>
          <w:szCs w:val="25"/>
          <w:shd w:val="clear" w:color="auto" w:fill="FFFFFF"/>
        </w:rPr>
      </w:pPr>
    </w:p>
    <w:p w:rsidR="00370E24" w:rsidRP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000000"/>
          <w:sz w:val="25"/>
          <w:szCs w:val="25"/>
          <w:u w:val="single"/>
          <w:shd w:val="clear" w:color="auto" w:fill="FFFFFF"/>
        </w:rPr>
      </w:pPr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III sessione </w:t>
      </w:r>
      <w:proofErr w:type="spellStart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>a.a.</w:t>
      </w:r>
      <w:proofErr w:type="spellEnd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2018/19 e </w:t>
      </w:r>
      <w:proofErr w:type="spellStart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>preappello</w:t>
      </w:r>
      <w:proofErr w:type="spellEnd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>a.a.</w:t>
      </w:r>
      <w:proofErr w:type="spellEnd"/>
      <w:r w:rsidRPr="00370E24"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2019/20, dei corsi di laurea magistrale afferenti al DICEAA, dal giorno 18 aprile 2020 </w:t>
      </w:r>
      <w:r w:rsidRPr="00370E24">
        <w:rPr>
          <w:rFonts w:ascii="Verdana" w:hAnsi="Verdana"/>
          <w:b/>
          <w:color w:val="000000"/>
          <w:sz w:val="25"/>
          <w:szCs w:val="25"/>
          <w:u w:val="single"/>
          <w:shd w:val="clear" w:color="auto" w:fill="FFFFFF"/>
        </w:rPr>
        <w:t xml:space="preserve">posticipato  al giorno 23 maggio 2020  </w:t>
      </w:r>
    </w:p>
    <w:p w:rsidR="00B27F2E" w:rsidRDefault="00B27F2E" w:rsidP="00370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5"/>
          <w:szCs w:val="25"/>
          <w:shd w:val="clear" w:color="auto" w:fill="FFFFFF"/>
        </w:rPr>
      </w:pPr>
    </w:p>
    <w:p w:rsidR="00980A33" w:rsidRPr="00B27F2E" w:rsidRDefault="00980A33" w:rsidP="00370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5"/>
          <w:szCs w:val="25"/>
          <w:shd w:val="clear" w:color="auto" w:fill="FFFFFF"/>
        </w:rPr>
      </w:pPr>
      <w:r w:rsidRPr="00B27F2E">
        <w:rPr>
          <w:rFonts w:ascii="Verdana" w:hAnsi="Verdana"/>
          <w:color w:val="000000"/>
          <w:sz w:val="25"/>
          <w:szCs w:val="25"/>
          <w:shd w:val="clear" w:color="auto" w:fill="FFFFFF"/>
        </w:rPr>
        <w:t>Saranno pubblicati ulteriori avvisi in merito alle modalità di svolgimento delle sedute di laurea e alle scadenze amministrative.</w:t>
      </w:r>
    </w:p>
    <w:p w:rsidR="00980A33" w:rsidRDefault="00980A33" w:rsidP="00370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5"/>
          <w:szCs w:val="25"/>
          <w:shd w:val="clear" w:color="auto" w:fill="FFFFFF"/>
        </w:rPr>
      </w:pPr>
    </w:p>
    <w:p w:rsid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L’Aquila, 27 marzo 2020 </w:t>
      </w:r>
    </w:p>
    <w:p w:rsidR="00370E24" w:rsidRDefault="00370E24" w:rsidP="00370E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t>Segreteria Didattica DICEAA</w:t>
      </w:r>
      <w:bookmarkStart w:id="0" w:name="_GoBack"/>
      <w:bookmarkEnd w:id="0"/>
    </w:p>
    <w:sectPr w:rsidR="00370E24" w:rsidSect="003F2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4E80"/>
    <w:multiLevelType w:val="multilevel"/>
    <w:tmpl w:val="7BBE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0E24"/>
    <w:rsid w:val="00370E24"/>
    <w:rsid w:val="003F2238"/>
    <w:rsid w:val="004D1E58"/>
    <w:rsid w:val="00806C1A"/>
    <w:rsid w:val="00980A33"/>
    <w:rsid w:val="00B2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0E2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70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rovenza</dc:creator>
  <cp:lastModifiedBy>rovenza</cp:lastModifiedBy>
  <cp:revision>2</cp:revision>
  <dcterms:created xsi:type="dcterms:W3CDTF">2020-03-27T11:33:00Z</dcterms:created>
  <dcterms:modified xsi:type="dcterms:W3CDTF">2020-03-27T11:33:00Z</dcterms:modified>
</cp:coreProperties>
</file>